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E0" w:rsidRPr="007F041E" w:rsidRDefault="000F39E0" w:rsidP="007F041E">
      <w:pPr>
        <w:jc w:val="center"/>
        <w:rPr>
          <w:b/>
          <w:sz w:val="24"/>
          <w:szCs w:val="24"/>
        </w:rPr>
      </w:pPr>
      <w:r w:rsidRPr="007F041E">
        <w:rPr>
          <w:b/>
          <w:sz w:val="24"/>
          <w:szCs w:val="24"/>
        </w:rPr>
        <w:t xml:space="preserve">Praca, środowisko, ochrona europejskich wartości </w:t>
      </w:r>
    </w:p>
    <w:p w:rsidR="000F39E0" w:rsidRPr="007F041E" w:rsidRDefault="000F39E0" w:rsidP="007F041E">
      <w:pPr>
        <w:jc w:val="center"/>
        <w:rPr>
          <w:b/>
          <w:sz w:val="24"/>
          <w:szCs w:val="24"/>
        </w:rPr>
      </w:pPr>
      <w:r w:rsidRPr="007F041E">
        <w:rPr>
          <w:b/>
          <w:sz w:val="24"/>
          <w:szCs w:val="24"/>
        </w:rPr>
        <w:t xml:space="preserve">II Debata obywatelska </w:t>
      </w:r>
    </w:p>
    <w:p w:rsidR="000F39E0" w:rsidRPr="00976EFF" w:rsidRDefault="000F39E0" w:rsidP="00976EFF">
      <w:pPr>
        <w:spacing w:after="120" w:line="240" w:lineRule="auto"/>
        <w:ind w:left="-142"/>
        <w:jc w:val="center"/>
        <w:rPr>
          <w:bCs/>
          <w:sz w:val="24"/>
          <w:szCs w:val="24"/>
        </w:rPr>
      </w:pPr>
      <w:r w:rsidRPr="00976EFF">
        <w:rPr>
          <w:bCs/>
          <w:sz w:val="24"/>
          <w:szCs w:val="24"/>
        </w:rPr>
        <w:t>Warszawa, 2</w:t>
      </w:r>
      <w:r>
        <w:rPr>
          <w:bCs/>
          <w:sz w:val="24"/>
          <w:szCs w:val="24"/>
        </w:rPr>
        <w:t>7</w:t>
      </w:r>
      <w:r w:rsidRPr="00976E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października</w:t>
      </w:r>
      <w:r w:rsidRPr="00976EFF">
        <w:rPr>
          <w:bCs/>
          <w:sz w:val="24"/>
          <w:szCs w:val="24"/>
        </w:rPr>
        <w:t xml:space="preserve"> 2017 r.</w:t>
      </w:r>
    </w:p>
    <w:p w:rsidR="000F39E0" w:rsidRDefault="000F39E0" w:rsidP="00976EFF">
      <w:pPr>
        <w:spacing w:after="120" w:line="240" w:lineRule="auto"/>
        <w:ind w:left="-142"/>
        <w:jc w:val="center"/>
        <w:rPr>
          <w:b/>
          <w:bCs/>
          <w:sz w:val="24"/>
          <w:szCs w:val="24"/>
        </w:rPr>
      </w:pPr>
    </w:p>
    <w:p w:rsidR="000F39E0" w:rsidRPr="00976EFF" w:rsidRDefault="000F39E0" w:rsidP="00976EFF">
      <w:pPr>
        <w:spacing w:after="120" w:line="240" w:lineRule="auto"/>
        <w:ind w:left="-142"/>
        <w:jc w:val="center"/>
        <w:rPr>
          <w:b/>
          <w:bCs/>
          <w:sz w:val="24"/>
          <w:szCs w:val="24"/>
        </w:rPr>
      </w:pPr>
      <w:r w:rsidRPr="00976EFF">
        <w:rPr>
          <w:b/>
          <w:bCs/>
          <w:sz w:val="24"/>
          <w:szCs w:val="24"/>
        </w:rPr>
        <w:t>FORMULARZ ZGŁOSZENIOWY</w:t>
      </w:r>
    </w:p>
    <w:p w:rsidR="000F39E0" w:rsidRDefault="000F39E0" w:rsidP="00976EFF">
      <w:pPr>
        <w:spacing w:after="120" w:line="240" w:lineRule="auto"/>
        <w:ind w:left="-142"/>
        <w:jc w:val="center"/>
      </w:pP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965"/>
        <w:gridCol w:w="5383"/>
      </w:tblGrid>
      <w:tr w:rsidR="000F39E0" w:rsidRPr="00F9618F" w:rsidTr="00976EFF">
        <w:tc>
          <w:tcPr>
            <w:tcW w:w="4965" w:type="dxa"/>
          </w:tcPr>
          <w:p w:rsidR="000F39E0" w:rsidRDefault="000F39E0" w:rsidP="00976EFF">
            <w:pPr>
              <w:pStyle w:val="Zawartotabeli"/>
              <w:spacing w:line="276" w:lineRule="auto"/>
              <w:ind w:left="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Nazwisko</w:t>
            </w:r>
          </w:p>
        </w:tc>
        <w:tc>
          <w:tcPr>
            <w:tcW w:w="5383" w:type="dxa"/>
          </w:tcPr>
          <w:p w:rsidR="000F39E0" w:rsidRDefault="000F39E0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39E0" w:rsidRPr="00F9618F" w:rsidTr="00976EFF">
        <w:tc>
          <w:tcPr>
            <w:tcW w:w="4965" w:type="dxa"/>
          </w:tcPr>
          <w:p w:rsidR="000F39E0" w:rsidRDefault="000F39E0" w:rsidP="00976EFF">
            <w:pPr>
              <w:pStyle w:val="Zawartotabeli"/>
              <w:spacing w:line="276" w:lineRule="auto"/>
              <w:ind w:left="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</w:t>
            </w:r>
          </w:p>
        </w:tc>
        <w:tc>
          <w:tcPr>
            <w:tcW w:w="5383" w:type="dxa"/>
          </w:tcPr>
          <w:p w:rsidR="000F39E0" w:rsidRDefault="000F39E0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39E0" w:rsidRPr="00F9618F" w:rsidTr="00976EFF">
        <w:tc>
          <w:tcPr>
            <w:tcW w:w="4965" w:type="dxa"/>
          </w:tcPr>
          <w:p w:rsidR="000F39E0" w:rsidRDefault="000F39E0" w:rsidP="00976EFF">
            <w:pPr>
              <w:pStyle w:val="Zawartotabeli"/>
              <w:spacing w:line="276" w:lineRule="auto"/>
              <w:ind w:left="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Wiek (aktualna liczba lat, a nie data urodzenia)</w:t>
            </w:r>
          </w:p>
        </w:tc>
        <w:tc>
          <w:tcPr>
            <w:tcW w:w="5383" w:type="dxa"/>
          </w:tcPr>
          <w:p w:rsidR="000F39E0" w:rsidRDefault="000F39E0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39E0" w:rsidRPr="00F9618F" w:rsidTr="00976EFF">
        <w:tc>
          <w:tcPr>
            <w:tcW w:w="4965" w:type="dxa"/>
          </w:tcPr>
          <w:p w:rsidR="000F39E0" w:rsidRDefault="000F39E0" w:rsidP="00976EFF">
            <w:pPr>
              <w:pStyle w:val="Zawartotabeli"/>
              <w:spacing w:line="276" w:lineRule="auto"/>
              <w:ind w:left="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Miejscowość i województwo stałego zamieszkania </w:t>
            </w:r>
            <w:r>
              <w:rPr>
                <w:rFonts w:ascii="Calibri" w:hAnsi="Calibri"/>
                <w:sz w:val="22"/>
                <w:szCs w:val="22"/>
              </w:rPr>
              <w:br/>
              <w:t>(w przypadku studentów także pochodzenia)</w:t>
            </w:r>
          </w:p>
        </w:tc>
        <w:tc>
          <w:tcPr>
            <w:tcW w:w="5383" w:type="dxa"/>
          </w:tcPr>
          <w:p w:rsidR="000F39E0" w:rsidRDefault="000F39E0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39E0" w:rsidRPr="00F9618F" w:rsidTr="00976EFF">
        <w:tc>
          <w:tcPr>
            <w:tcW w:w="4965" w:type="dxa"/>
          </w:tcPr>
          <w:p w:rsidR="000F39E0" w:rsidRDefault="000F39E0" w:rsidP="00976EFF">
            <w:pPr>
              <w:pStyle w:val="Zawartotabeli"/>
              <w:spacing w:line="276" w:lineRule="auto"/>
              <w:ind w:left="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 e-mail </w:t>
            </w:r>
          </w:p>
        </w:tc>
        <w:tc>
          <w:tcPr>
            <w:tcW w:w="5383" w:type="dxa"/>
          </w:tcPr>
          <w:p w:rsidR="000F39E0" w:rsidRDefault="000F39E0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39E0" w:rsidRPr="00F9618F" w:rsidTr="00976EFF">
        <w:tc>
          <w:tcPr>
            <w:tcW w:w="4965" w:type="dxa"/>
          </w:tcPr>
          <w:p w:rsidR="000F39E0" w:rsidRDefault="000F39E0" w:rsidP="00976EFF">
            <w:pPr>
              <w:pStyle w:val="Zawartotabeli"/>
              <w:spacing w:line="276" w:lineRule="auto"/>
              <w:ind w:left="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5383" w:type="dxa"/>
          </w:tcPr>
          <w:p w:rsidR="000F39E0" w:rsidRDefault="000F39E0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39E0" w:rsidRPr="00F9618F" w:rsidTr="00976EFF">
        <w:tc>
          <w:tcPr>
            <w:tcW w:w="4965" w:type="dxa"/>
          </w:tcPr>
          <w:p w:rsidR="000F39E0" w:rsidRDefault="000F39E0" w:rsidP="00976EFF">
            <w:pPr>
              <w:pStyle w:val="Zawartotabeli"/>
              <w:spacing w:line="276" w:lineRule="auto"/>
              <w:ind w:left="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Zawód lub wykonywana praca </w:t>
            </w:r>
          </w:p>
        </w:tc>
        <w:tc>
          <w:tcPr>
            <w:tcW w:w="5383" w:type="dxa"/>
          </w:tcPr>
          <w:p w:rsidR="000F39E0" w:rsidRDefault="000F39E0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39E0" w:rsidRPr="00F9618F" w:rsidTr="00976EFF">
        <w:tc>
          <w:tcPr>
            <w:tcW w:w="4965" w:type="dxa"/>
          </w:tcPr>
          <w:p w:rsidR="000F39E0" w:rsidRDefault="000F39E0" w:rsidP="00976EFF">
            <w:pPr>
              <w:pStyle w:val="Zawartotabeli"/>
              <w:spacing w:line="276" w:lineRule="auto"/>
              <w:ind w:left="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Potrzebuję noclegu w Warszawie (jeśli nie potrzebujesz, nie zaznaczaj; noclegi ze śniadaniem są w pokojach dwuosobowych)</w:t>
            </w:r>
          </w:p>
        </w:tc>
        <w:tc>
          <w:tcPr>
            <w:tcW w:w="5383" w:type="dxa"/>
          </w:tcPr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26 na 27 października</w:t>
            </w: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27 na 28 października</w:t>
            </w: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F39E0" w:rsidRPr="00F9618F" w:rsidTr="00976EFF">
        <w:tc>
          <w:tcPr>
            <w:tcW w:w="4965" w:type="dxa"/>
          </w:tcPr>
          <w:p w:rsidR="000F39E0" w:rsidRDefault="000F39E0" w:rsidP="00976EFF">
            <w:pPr>
              <w:pStyle w:val="Zawartotabeli"/>
              <w:spacing w:line="276" w:lineRule="auto"/>
              <w:ind w:left="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Chciałabym/chciałbym wziąć udział w tym spotkaniu ponieważ…  (przedstaw swoją motywację)</w:t>
            </w:r>
          </w:p>
        </w:tc>
        <w:tc>
          <w:tcPr>
            <w:tcW w:w="5383" w:type="dxa"/>
          </w:tcPr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7F041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F39E0" w:rsidRPr="00F9618F" w:rsidTr="00976EFF">
        <w:tc>
          <w:tcPr>
            <w:tcW w:w="4965" w:type="dxa"/>
          </w:tcPr>
          <w:p w:rsidR="000F39E0" w:rsidRDefault="000F39E0" w:rsidP="00CF1732">
            <w:pPr>
              <w:pStyle w:val="Zawartotabeli"/>
              <w:spacing w:line="276" w:lineRule="auto"/>
              <w:ind w:left="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 wydarzeniu dowiedziałam/łem się z... (zaznacz)</w:t>
            </w:r>
          </w:p>
        </w:tc>
        <w:tc>
          <w:tcPr>
            <w:tcW w:w="5383" w:type="dxa"/>
          </w:tcPr>
          <w:p w:rsidR="000F39E0" w:rsidRDefault="000F39E0" w:rsidP="00CF1732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maila od Fundacji Schumana</w:t>
            </w:r>
          </w:p>
          <w:p w:rsidR="000F39E0" w:rsidRDefault="000F39E0" w:rsidP="00CF1732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CF1732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maila od Przedstawicielstwa Komisji Europejskiej</w:t>
            </w:r>
          </w:p>
          <w:p w:rsidR="000F39E0" w:rsidRDefault="000F39E0" w:rsidP="00CF1732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CF1732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mediów społecznościowych</w:t>
            </w:r>
          </w:p>
          <w:p w:rsidR="000F39E0" w:rsidRDefault="000F39E0" w:rsidP="00CF1732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0F39E0" w:rsidRDefault="000F39E0" w:rsidP="00CF1732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innego źródła (jakiego?)…………………………………………………..</w:t>
            </w:r>
          </w:p>
          <w:p w:rsidR="000F39E0" w:rsidRDefault="000F39E0" w:rsidP="00CF1732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F39E0" w:rsidRDefault="000F39E0" w:rsidP="00371E56">
      <w:pPr>
        <w:rPr>
          <w:rFonts w:ascii="Arial" w:hAnsi="Arial"/>
        </w:rPr>
      </w:pPr>
    </w:p>
    <w:p w:rsidR="000F39E0" w:rsidRPr="00976EFF" w:rsidRDefault="000F39E0" w:rsidP="00976EFF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76EFF">
        <w:rPr>
          <w:i/>
          <w:sz w:val="20"/>
          <w:szCs w:val="20"/>
        </w:rPr>
        <w:t xml:space="preserve">Przesyłając niniejszy formularz dobrowolnie wyrażam zgodę na przetwarzanie moich danych osobowych przez Polską Fundację im. Roberta Schumana (z siedzibą w Al. Ujazdowskich 37/5 w Warszawie), Przedstawicielstwo Komisji Europejskiej w Polsce </w:t>
      </w:r>
      <w:r w:rsidRPr="00976EFF">
        <w:rPr>
          <w:i/>
          <w:sz w:val="20"/>
          <w:szCs w:val="20"/>
        </w:rPr>
        <w:br/>
        <w:t>(z siedzibą przy ul. Jasnej 14/16 w Warszawie) oraz Fundację Konrada Adenauera (z siedzibą przy ul. J. Dąbrowskiego 56</w:t>
      </w:r>
      <w:r>
        <w:rPr>
          <w:i/>
          <w:sz w:val="20"/>
          <w:szCs w:val="20"/>
        </w:rPr>
        <w:br/>
      </w:r>
      <w:r w:rsidRPr="00976EFF">
        <w:rPr>
          <w:i/>
          <w:sz w:val="20"/>
          <w:szCs w:val="20"/>
        </w:rPr>
        <w:t>w Warszawie</w:t>
      </w:r>
      <w:r>
        <w:rPr>
          <w:i/>
          <w:sz w:val="20"/>
          <w:szCs w:val="20"/>
        </w:rPr>
        <w:t>)</w:t>
      </w:r>
      <w:r w:rsidRPr="00976EFF">
        <w:rPr>
          <w:i/>
          <w:sz w:val="20"/>
          <w:szCs w:val="20"/>
        </w:rPr>
        <w:t xml:space="preserve"> do cel</w:t>
      </w:r>
      <w:r>
        <w:rPr>
          <w:i/>
          <w:sz w:val="20"/>
          <w:szCs w:val="20"/>
        </w:rPr>
        <w:t>u</w:t>
      </w:r>
      <w:r w:rsidRPr="00976EFF">
        <w:rPr>
          <w:i/>
          <w:sz w:val="20"/>
          <w:szCs w:val="20"/>
        </w:rPr>
        <w:t xml:space="preserve"> rekrutacji, organizacji i udokumentowania </w:t>
      </w:r>
      <w:r>
        <w:rPr>
          <w:i/>
          <w:sz w:val="20"/>
          <w:szCs w:val="20"/>
        </w:rPr>
        <w:t>debaty 27 października 2017 roku</w:t>
      </w:r>
      <w:r w:rsidRPr="00976EFF">
        <w:rPr>
          <w:i/>
          <w:sz w:val="20"/>
          <w:szCs w:val="20"/>
        </w:rPr>
        <w:t>, zgodnie</w:t>
      </w:r>
      <w:r>
        <w:rPr>
          <w:i/>
          <w:sz w:val="20"/>
          <w:szCs w:val="20"/>
        </w:rPr>
        <w:t xml:space="preserve"> </w:t>
      </w:r>
      <w:r w:rsidRPr="00976EFF">
        <w:rPr>
          <w:i/>
          <w:sz w:val="20"/>
          <w:szCs w:val="20"/>
        </w:rPr>
        <w:t>z</w:t>
      </w:r>
      <w:r w:rsidRPr="00976EFF">
        <w:rPr>
          <w:sz w:val="20"/>
          <w:szCs w:val="20"/>
        </w:rPr>
        <w:t xml:space="preserve"> </w:t>
      </w:r>
      <w:r w:rsidRPr="00976EFF">
        <w:rPr>
          <w:rStyle w:val="Emphasis"/>
          <w:sz w:val="20"/>
          <w:szCs w:val="20"/>
        </w:rPr>
        <w:t>Ustawą</w:t>
      </w:r>
      <w:r w:rsidRPr="00976EFF">
        <w:rPr>
          <w:i/>
          <w:sz w:val="20"/>
          <w:szCs w:val="20"/>
        </w:rPr>
        <w:t xml:space="preserve"> z dnia</w:t>
      </w:r>
      <w:r>
        <w:rPr>
          <w:i/>
          <w:sz w:val="20"/>
          <w:szCs w:val="20"/>
        </w:rPr>
        <w:br/>
      </w:r>
      <w:r w:rsidRPr="00976EFF">
        <w:rPr>
          <w:i/>
          <w:sz w:val="20"/>
          <w:szCs w:val="20"/>
        </w:rPr>
        <w:t xml:space="preserve"> 29 sierpnia 1997 r. o </w:t>
      </w:r>
      <w:r w:rsidRPr="00976EFF">
        <w:rPr>
          <w:rStyle w:val="Emphasis"/>
          <w:sz w:val="20"/>
          <w:szCs w:val="20"/>
        </w:rPr>
        <w:t>ochronie danych osobowych z późniejszymi zmianami. Oświadczam, iż zostałem/łam poinformowany/a</w:t>
      </w:r>
      <w:r>
        <w:rPr>
          <w:rStyle w:val="Emphasis"/>
          <w:sz w:val="20"/>
          <w:szCs w:val="20"/>
        </w:rPr>
        <w:br/>
      </w:r>
      <w:r w:rsidRPr="00976EFF">
        <w:rPr>
          <w:rStyle w:val="Emphasis"/>
          <w:sz w:val="20"/>
          <w:szCs w:val="20"/>
        </w:rPr>
        <w:t>o przysługującym mi prawie do późniejszego dostępu i poprawiania moich danych oraz o tym, że można wycofać zgodę na przetwarzanie danych, ale jest to równoznaczne z rezygnacją z udziału w spotkaniu.</w:t>
      </w:r>
    </w:p>
    <w:p w:rsidR="000F39E0" w:rsidRDefault="000F39E0" w:rsidP="00976EFF">
      <w:pPr>
        <w:spacing w:after="120" w:line="240" w:lineRule="auto"/>
        <w:ind w:left="-142"/>
        <w:jc w:val="both"/>
      </w:pPr>
    </w:p>
    <w:p w:rsidR="000F39E0" w:rsidRDefault="000F39E0" w:rsidP="00976EFF">
      <w:pPr>
        <w:spacing w:after="120" w:line="240" w:lineRule="auto"/>
        <w:ind w:left="-142"/>
        <w:jc w:val="both"/>
        <w:rPr>
          <w:b/>
        </w:rPr>
      </w:pPr>
      <w:r w:rsidRPr="001E554A">
        <w:rPr>
          <w:b/>
        </w:rPr>
        <w:t>Formularz należy wysłać do</w:t>
      </w:r>
      <w:r>
        <w:rPr>
          <w:b/>
        </w:rPr>
        <w:t xml:space="preserve"> 5 października 2017 roku</w:t>
      </w:r>
      <w:r w:rsidRPr="001E554A">
        <w:rPr>
          <w:b/>
        </w:rPr>
        <w:t xml:space="preserve"> mailem na adres </w:t>
      </w:r>
      <w:hyperlink r:id="rId6" w:history="1">
        <w:r w:rsidRPr="001E554A">
          <w:rPr>
            <w:rStyle w:val="Hyperlink"/>
            <w:b/>
          </w:rPr>
          <w:t>j.rozycka@schuman.pl</w:t>
        </w:r>
      </w:hyperlink>
      <w:r w:rsidRPr="001E554A">
        <w:rPr>
          <w:b/>
        </w:rPr>
        <w:t xml:space="preserve">, z dopiskiem </w:t>
      </w:r>
      <w:r>
        <w:rPr>
          <w:b/>
        </w:rPr>
        <w:br/>
      </w:r>
      <w:r w:rsidRPr="00AA073C">
        <w:rPr>
          <w:b/>
        </w:rPr>
        <w:t>„</w:t>
      </w:r>
      <w:r>
        <w:rPr>
          <w:b/>
        </w:rPr>
        <w:t>II Debata</w:t>
      </w:r>
      <w:r w:rsidRPr="00AA073C">
        <w:rPr>
          <w:b/>
        </w:rPr>
        <w:t>”.</w:t>
      </w:r>
    </w:p>
    <w:p w:rsidR="000F39E0" w:rsidRDefault="000F39E0" w:rsidP="00976EFF">
      <w:pPr>
        <w:spacing w:after="120" w:line="240" w:lineRule="auto"/>
        <w:ind w:left="-142"/>
        <w:jc w:val="both"/>
        <w:rPr>
          <w:b/>
        </w:rPr>
      </w:pPr>
    </w:p>
    <w:p w:rsidR="000F39E0" w:rsidRDefault="000F39E0" w:rsidP="00976EFF">
      <w:pPr>
        <w:spacing w:after="120" w:line="240" w:lineRule="auto"/>
        <w:ind w:left="-142"/>
        <w:jc w:val="both"/>
        <w:rPr>
          <w:b/>
        </w:rPr>
      </w:pPr>
    </w:p>
    <w:p w:rsidR="000F39E0" w:rsidRDefault="000F39E0" w:rsidP="00976EFF">
      <w:pPr>
        <w:spacing w:after="120" w:line="240" w:lineRule="auto"/>
        <w:ind w:left="-142"/>
        <w:jc w:val="both"/>
        <w:rPr>
          <w:b/>
        </w:rPr>
      </w:pPr>
    </w:p>
    <w:p w:rsidR="000F39E0" w:rsidRDefault="000F39E0">
      <w:pPr>
        <w:rPr>
          <w:b/>
        </w:rPr>
      </w:pPr>
      <w:r>
        <w:rPr>
          <w:b/>
        </w:rPr>
        <w:br w:type="page"/>
      </w:r>
    </w:p>
    <w:p w:rsidR="000F39E0" w:rsidRDefault="000F39E0" w:rsidP="00043BF1">
      <w:pPr>
        <w:jc w:val="center"/>
        <w:rPr>
          <w:b/>
        </w:rPr>
      </w:pPr>
      <w:r w:rsidRPr="00F26298">
        <w:rPr>
          <w:b/>
        </w:rPr>
        <w:t>SPOTKANIE 27.10.2017</w:t>
      </w:r>
    </w:p>
    <w:p w:rsidR="000F39E0" w:rsidRPr="003D46FD" w:rsidRDefault="000F39E0" w:rsidP="00043BF1">
      <w:pPr>
        <w:jc w:val="center"/>
        <w:rPr>
          <w:b/>
        </w:rPr>
      </w:pPr>
      <w:r w:rsidRPr="003D46FD">
        <w:rPr>
          <w:b/>
        </w:rPr>
        <w:t xml:space="preserve">Praca, środowisko, ochrona europejskich wartości </w:t>
      </w:r>
    </w:p>
    <w:p w:rsidR="000F39E0" w:rsidRDefault="000F39E0" w:rsidP="00043BF1">
      <w:pPr>
        <w:jc w:val="center"/>
        <w:rPr>
          <w:b/>
        </w:rPr>
      </w:pPr>
      <w:r>
        <w:rPr>
          <w:b/>
        </w:rPr>
        <w:t xml:space="preserve">II Debata obywatelska </w:t>
      </w:r>
    </w:p>
    <w:p w:rsidR="000F39E0" w:rsidRPr="00F26298" w:rsidRDefault="000F39E0" w:rsidP="00043BF1">
      <w:pPr>
        <w:jc w:val="center"/>
        <w:rPr>
          <w:b/>
        </w:rPr>
      </w:pPr>
    </w:p>
    <w:p w:rsidR="000F39E0" w:rsidRPr="00F26298" w:rsidRDefault="000F39E0" w:rsidP="00043BF1">
      <w:pPr>
        <w:rPr>
          <w:b/>
        </w:rPr>
      </w:pPr>
      <w:r w:rsidRPr="00F26298">
        <w:rPr>
          <w:b/>
        </w:rPr>
        <w:t>Program roboczy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0F39E0" w:rsidRPr="00F9618F" w:rsidTr="00F9618F"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 xml:space="preserve">10.00-11.00 </w:t>
            </w:r>
          </w:p>
        </w:tc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Rejestracja/kawa</w:t>
            </w:r>
          </w:p>
        </w:tc>
      </w:tr>
      <w:tr w:rsidR="000F39E0" w:rsidRPr="00F9618F" w:rsidTr="00F9618F"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11.00-11.10</w:t>
            </w:r>
          </w:p>
        </w:tc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Powitanie</w:t>
            </w:r>
          </w:p>
        </w:tc>
      </w:tr>
      <w:tr w:rsidR="000F39E0" w:rsidRPr="00F9618F" w:rsidTr="00F9618F"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11.10-11.55</w:t>
            </w:r>
          </w:p>
        </w:tc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 xml:space="preserve">CZĘŚĆ I </w:t>
            </w:r>
          </w:p>
          <w:p w:rsidR="000F39E0" w:rsidRPr="00F9618F" w:rsidRDefault="000F39E0" w:rsidP="00F9618F">
            <w:pPr>
              <w:spacing w:after="0" w:line="240" w:lineRule="auto"/>
            </w:pPr>
            <w:r w:rsidRPr="00F9618F">
              <w:t>Co Unia robi i co mogłaby zrobić w dziedzinie edukacji oraz zatrudnienia? Prezentacja eksperta + dyskusja</w:t>
            </w:r>
          </w:p>
        </w:tc>
      </w:tr>
      <w:tr w:rsidR="000F39E0" w:rsidRPr="00F9618F" w:rsidTr="00F9618F"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11.55-12.40</w:t>
            </w:r>
          </w:p>
        </w:tc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CZĘŚĆ II</w:t>
            </w:r>
          </w:p>
          <w:p w:rsidR="000F39E0" w:rsidRPr="00F9618F" w:rsidRDefault="000F39E0" w:rsidP="00F9618F">
            <w:pPr>
              <w:spacing w:after="0" w:line="240" w:lineRule="auto"/>
            </w:pPr>
            <w:r w:rsidRPr="00F9618F">
              <w:t>Jak Unia próbuje chronić środowisko naturalne? Prezentacja eksperta + dyskusja</w:t>
            </w:r>
          </w:p>
        </w:tc>
      </w:tr>
      <w:tr w:rsidR="000F39E0" w:rsidRPr="00F9618F" w:rsidTr="00F9618F"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12.40-12.55</w:t>
            </w:r>
          </w:p>
        </w:tc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 xml:space="preserve">Przerwa </w:t>
            </w:r>
          </w:p>
        </w:tc>
      </w:tr>
      <w:tr w:rsidR="000F39E0" w:rsidRPr="00F9618F" w:rsidTr="00F9618F"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12.55-13.40</w:t>
            </w:r>
          </w:p>
        </w:tc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CZĘŚĆ III</w:t>
            </w:r>
          </w:p>
          <w:p w:rsidR="000F39E0" w:rsidRPr="00F9618F" w:rsidRDefault="000F39E0" w:rsidP="00F9618F">
            <w:pPr>
              <w:spacing w:after="0" w:line="240" w:lineRule="auto"/>
            </w:pPr>
            <w:r w:rsidRPr="00F9618F">
              <w:t>Komisja Europejska na straży państwa prawa w krajach członkowskich – objaśnienie procedury wszczętej przeciwko Polsce z tytułu art. 7 TFUE. Prezentacja eksperta + dyskusja</w:t>
            </w:r>
          </w:p>
        </w:tc>
      </w:tr>
      <w:tr w:rsidR="000F39E0" w:rsidRPr="00F9618F" w:rsidTr="00F9618F"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13.40-14.00</w:t>
            </w:r>
          </w:p>
        </w:tc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Podsumowanie i zakończenie</w:t>
            </w:r>
          </w:p>
        </w:tc>
      </w:tr>
      <w:tr w:rsidR="000F39E0" w:rsidRPr="00F9618F" w:rsidTr="00F9618F"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14.00-14.30</w:t>
            </w:r>
          </w:p>
        </w:tc>
        <w:tc>
          <w:tcPr>
            <w:tcW w:w="4606" w:type="dxa"/>
          </w:tcPr>
          <w:p w:rsidR="000F39E0" w:rsidRPr="00F9618F" w:rsidRDefault="000F39E0" w:rsidP="00F9618F">
            <w:pPr>
              <w:spacing w:after="0" w:line="240" w:lineRule="auto"/>
            </w:pPr>
            <w:r w:rsidRPr="00F9618F">
              <w:t>Obiad</w:t>
            </w:r>
          </w:p>
        </w:tc>
      </w:tr>
    </w:tbl>
    <w:p w:rsidR="000F39E0" w:rsidRDefault="000F39E0" w:rsidP="00043BF1"/>
    <w:p w:rsidR="000F39E0" w:rsidRPr="00043BF1" w:rsidRDefault="000F39E0" w:rsidP="00043BF1">
      <w:pPr>
        <w:rPr>
          <w:b/>
        </w:rPr>
      </w:pPr>
      <w:r>
        <w:rPr>
          <w:b/>
        </w:rPr>
        <w:t>Opis</w:t>
      </w:r>
    </w:p>
    <w:p w:rsidR="000F39E0" w:rsidRDefault="000F39E0" w:rsidP="00043BF1">
      <w:pPr>
        <w:jc w:val="both"/>
      </w:pPr>
      <w:r>
        <w:t>Spotkanie będzie się składać  z trzech części merytorycznych. W ramach każdej z nich będzie miniwykład eksperta oraz czas na dyskusję i zadawanie pytań.</w:t>
      </w:r>
    </w:p>
    <w:p w:rsidR="000F39E0" w:rsidRDefault="000F39E0" w:rsidP="00043BF1">
      <w:pPr>
        <w:jc w:val="both"/>
      </w:pPr>
      <w:r w:rsidRPr="004516D2">
        <w:rPr>
          <w:b/>
        </w:rPr>
        <w:t>Część I</w:t>
      </w:r>
      <w:r>
        <w:t xml:space="preserve"> poświęcona będzie działalności Unii Europejskiej w dziedzinie edukacji i zatrudnienia. Warto wyjaśnić, jakie uprawnienia ma Unia na tych polach, z czego one wynikają, a następnie odnieść się do postulatów obywateli. Jak mają się do działań podejmowanych przez Unię?</w:t>
      </w:r>
    </w:p>
    <w:p w:rsidR="000F39E0" w:rsidRDefault="000F39E0" w:rsidP="00043BF1">
      <w:pPr>
        <w:jc w:val="both"/>
      </w:pPr>
      <w:r w:rsidRPr="004516D2">
        <w:rPr>
          <w:b/>
        </w:rPr>
        <w:t>Część II</w:t>
      </w:r>
      <w:r>
        <w:t xml:space="preserve"> dotyczyć będzie unijnych działań służących ochronie środowiska. Od marca narasta konflikt między polskimi władzami a unijnymi instytucjami w kwestii wycinki drzew w Puszczy Białowieskiej. Polska zaskarżyła też do Trybunału Sprawiedliwości dyrektywę o jakości powietrza. Dlatego należy wyjaśnić istotę różnych sporów między Polską i Unią w tej materii, ale także przedstawić po krótce unijne prawo dotyczące ochrony środowiska, które jest tylko pozornie odległe i ma rzeczywisty wpływ na życie obywateli np. czym jest Natura 2000, jak UE reguluje emisje spalin przez samochody, jakich mamy używać żarówek czy odkurzaczy, jak rozpoznać, który sprzęt RTV/AGD zużywa najmniej wody czy energii. </w:t>
      </w:r>
    </w:p>
    <w:p w:rsidR="000F39E0" w:rsidRDefault="000F39E0" w:rsidP="00043BF1">
      <w:pPr>
        <w:jc w:val="both"/>
      </w:pPr>
      <w:r>
        <w:t xml:space="preserve">W </w:t>
      </w:r>
      <w:r>
        <w:rPr>
          <w:b/>
        </w:rPr>
        <w:t>części</w:t>
      </w:r>
      <w:r w:rsidRPr="004516D2">
        <w:rPr>
          <w:b/>
        </w:rPr>
        <w:t xml:space="preserve"> III</w:t>
      </w:r>
      <w:r>
        <w:t xml:space="preserve"> chcielibyśmy objaśnić procedurę z art. 7, którą Komisja Europejska wszczęła wobec Polski w związku</w:t>
      </w:r>
      <w:r>
        <w:br/>
        <w:t xml:space="preserve">z domniemanym naruszeniem unijnej wartości, jaką są rządy prawa. Nie zamierzamy dyskutować o zasadności wszczęcia takiego postępowania, gdyż jest to temat zbyt polityczny, a jedynie wyjaśnić, czemu ma służyć taka procedura i na czym polegają poszczególne jej etapy.  </w:t>
      </w:r>
    </w:p>
    <w:p w:rsidR="000F39E0" w:rsidRPr="00043BF1" w:rsidRDefault="000F39E0" w:rsidP="00043BF1">
      <w:pPr>
        <w:jc w:val="both"/>
        <w:rPr>
          <w:rStyle w:val="Strong"/>
          <w:b w:val="0"/>
          <w:bCs/>
        </w:rPr>
      </w:pPr>
      <w:r>
        <w:rPr>
          <w:b/>
        </w:rPr>
        <w:t xml:space="preserve">Uczestnikami </w:t>
      </w:r>
      <w:r>
        <w:t xml:space="preserve">spotkania będą chętne osoby, które brały w I debacie obywateli w marcu br. Zapraszamy także osoby z związane z siecią Europe Direct, centrami informacji i dokumentacji europejskiej oraz </w:t>
      </w:r>
      <w:r w:rsidRPr="00043BF1">
        <w:rPr>
          <w:rStyle w:val="Strong"/>
          <w:b w:val="0"/>
          <w:bCs/>
        </w:rPr>
        <w:t xml:space="preserve">Regionalnymi Ośrodkami Debaty Międzynarodowej. W sumie ok. 40 osób. </w:t>
      </w:r>
    </w:p>
    <w:p w:rsidR="000F39E0" w:rsidRDefault="000F39E0" w:rsidP="00043BF1">
      <w:pPr>
        <w:jc w:val="both"/>
        <w:rPr>
          <w:rStyle w:val="Strong"/>
          <w:b w:val="0"/>
          <w:bCs/>
        </w:rPr>
      </w:pPr>
      <w:r w:rsidRPr="00043BF1">
        <w:rPr>
          <w:rStyle w:val="Strong"/>
          <w:bCs/>
        </w:rPr>
        <w:t>Zwrot kosztów:</w:t>
      </w:r>
      <w:r w:rsidRPr="00043BF1">
        <w:rPr>
          <w:rStyle w:val="Strong"/>
          <w:b w:val="0"/>
          <w:bCs/>
        </w:rPr>
        <w:t xml:space="preserve"> Fundacja zwraca uczestnikom koszt dojazdu do Warszawy. Zwrot kosztów dotyczy komunikacji zbiorowej (pociąg, 2 kl., autobus) po przedstawieniu odpowiednich dokumentów (bilety, dowody zapłaty). Zwrot kosztów podróży prywatnym samochodem – tylko do wysokości kosztu transportu zbiorowego na tej trasie - jest możliwy, po indywidualnym uzgodnieniu, w przypadku osób, dla których dojazd do Warszawy komunikacją publiczną jest mocno utrudniony (np. liczne przesiadki, bardzo długa podróż, etc.). Osobom, dla których przyjazd do Warszawy na godzinę rozpoczęcia spotkania/powrót po spotkaniu jest niemożliwy lub bardzo utrudniony, Fundacja może zapewnić nocleg w Warszawie, 26/27 i/lub 27/28 października (pokoje dwuosobowe).</w:t>
      </w:r>
    </w:p>
    <w:p w:rsidR="000F39E0" w:rsidRDefault="000F39E0" w:rsidP="00043BF1">
      <w:pPr>
        <w:jc w:val="both"/>
        <w:rPr>
          <w:rStyle w:val="Strong"/>
          <w:b w:val="0"/>
          <w:bCs/>
        </w:rPr>
      </w:pPr>
      <w:r>
        <w:rPr>
          <w:rStyle w:val="Strong"/>
          <w:b w:val="0"/>
          <w:bCs/>
        </w:rPr>
        <w:t xml:space="preserve">Więcej na </w:t>
      </w:r>
      <w:hyperlink r:id="rId7" w:history="1">
        <w:r w:rsidRPr="00AB5A15">
          <w:rPr>
            <w:rStyle w:val="Hyperlink"/>
          </w:rPr>
          <w:t>http://schuman.pl/pl/debaty-obywateli-opis</w:t>
        </w:r>
      </w:hyperlink>
    </w:p>
    <w:p w:rsidR="000F39E0" w:rsidRPr="00043BF1" w:rsidRDefault="000F39E0" w:rsidP="00043BF1">
      <w:pPr>
        <w:jc w:val="both"/>
        <w:rPr>
          <w:b/>
          <w:bCs/>
        </w:rPr>
      </w:pPr>
      <w:bookmarkStart w:id="0" w:name="_GoBack"/>
      <w:bookmarkEnd w:id="0"/>
    </w:p>
    <w:p w:rsidR="000F39E0" w:rsidRPr="001E554A" w:rsidRDefault="000F39E0" w:rsidP="00976EFF">
      <w:pPr>
        <w:spacing w:after="120" w:line="240" w:lineRule="auto"/>
        <w:ind w:left="-142"/>
        <w:jc w:val="both"/>
        <w:rPr>
          <w:b/>
        </w:rPr>
      </w:pPr>
    </w:p>
    <w:sectPr w:rsidR="000F39E0" w:rsidRPr="001E554A" w:rsidSect="00976EFF"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E0" w:rsidRDefault="000F39E0" w:rsidP="008A21C0">
      <w:pPr>
        <w:spacing w:after="0" w:line="240" w:lineRule="auto"/>
      </w:pPr>
      <w:r>
        <w:separator/>
      </w:r>
    </w:p>
  </w:endnote>
  <w:endnote w:type="continuationSeparator" w:id="0">
    <w:p w:rsidR="000F39E0" w:rsidRDefault="000F39E0" w:rsidP="008A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20B0603030804020204"/>
    <w:charset w:val="EE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E0" w:rsidRDefault="000F39E0" w:rsidP="00E214D2">
    <w:pPr>
      <w:pStyle w:val="Footer"/>
      <w:jc w:val="center"/>
    </w:pPr>
    <w:r w:rsidRPr="0013331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23pt;height:92.25pt;visibility:visible">
          <v:imagedata r:id="rId1" o:title="" cropbottom="11243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E0" w:rsidRDefault="000F39E0" w:rsidP="008A21C0">
      <w:pPr>
        <w:spacing w:after="0" w:line="240" w:lineRule="auto"/>
      </w:pPr>
      <w:r>
        <w:separator/>
      </w:r>
    </w:p>
  </w:footnote>
  <w:footnote w:type="continuationSeparator" w:id="0">
    <w:p w:rsidR="000F39E0" w:rsidRDefault="000F39E0" w:rsidP="008A2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D65"/>
    <w:rsid w:val="00043BF1"/>
    <w:rsid w:val="000924AD"/>
    <w:rsid w:val="000A1D30"/>
    <w:rsid w:val="000A77ED"/>
    <w:rsid w:val="000F011D"/>
    <w:rsid w:val="000F39E0"/>
    <w:rsid w:val="0010553E"/>
    <w:rsid w:val="00106D24"/>
    <w:rsid w:val="001252F7"/>
    <w:rsid w:val="00132591"/>
    <w:rsid w:val="0013331F"/>
    <w:rsid w:val="001605A1"/>
    <w:rsid w:val="00162119"/>
    <w:rsid w:val="00175418"/>
    <w:rsid w:val="00197153"/>
    <w:rsid w:val="001E554A"/>
    <w:rsid w:val="003247AD"/>
    <w:rsid w:val="003644E5"/>
    <w:rsid w:val="00371E56"/>
    <w:rsid w:val="003D46FD"/>
    <w:rsid w:val="003E570D"/>
    <w:rsid w:val="004516D2"/>
    <w:rsid w:val="004B23CA"/>
    <w:rsid w:val="004F6EC5"/>
    <w:rsid w:val="00557DBD"/>
    <w:rsid w:val="00575F8D"/>
    <w:rsid w:val="00606ABB"/>
    <w:rsid w:val="006154EB"/>
    <w:rsid w:val="006C7D7B"/>
    <w:rsid w:val="00726F8C"/>
    <w:rsid w:val="007A0758"/>
    <w:rsid w:val="007F041E"/>
    <w:rsid w:val="007F4C18"/>
    <w:rsid w:val="00810850"/>
    <w:rsid w:val="00820F0A"/>
    <w:rsid w:val="008A21C0"/>
    <w:rsid w:val="008E40E1"/>
    <w:rsid w:val="00940505"/>
    <w:rsid w:val="009673BF"/>
    <w:rsid w:val="00976EFF"/>
    <w:rsid w:val="00986B40"/>
    <w:rsid w:val="00995B71"/>
    <w:rsid w:val="009A7FEB"/>
    <w:rsid w:val="00A156A6"/>
    <w:rsid w:val="00A15846"/>
    <w:rsid w:val="00A30D65"/>
    <w:rsid w:val="00A353B5"/>
    <w:rsid w:val="00A86A65"/>
    <w:rsid w:val="00AA073C"/>
    <w:rsid w:val="00AB5A15"/>
    <w:rsid w:val="00AD4096"/>
    <w:rsid w:val="00AF6C0D"/>
    <w:rsid w:val="00B930E1"/>
    <w:rsid w:val="00BA2A14"/>
    <w:rsid w:val="00BB2077"/>
    <w:rsid w:val="00C6236E"/>
    <w:rsid w:val="00C62BA2"/>
    <w:rsid w:val="00C85136"/>
    <w:rsid w:val="00CE0266"/>
    <w:rsid w:val="00CE7DD1"/>
    <w:rsid w:val="00CF1732"/>
    <w:rsid w:val="00CF7A8E"/>
    <w:rsid w:val="00D60252"/>
    <w:rsid w:val="00D67677"/>
    <w:rsid w:val="00D9199A"/>
    <w:rsid w:val="00D969CF"/>
    <w:rsid w:val="00DA6DAF"/>
    <w:rsid w:val="00DF3A1E"/>
    <w:rsid w:val="00E14D3F"/>
    <w:rsid w:val="00E214D2"/>
    <w:rsid w:val="00E463F3"/>
    <w:rsid w:val="00E97D0C"/>
    <w:rsid w:val="00EF1531"/>
    <w:rsid w:val="00EF7CA8"/>
    <w:rsid w:val="00F20B5D"/>
    <w:rsid w:val="00F26298"/>
    <w:rsid w:val="00F71C72"/>
    <w:rsid w:val="00F774FA"/>
    <w:rsid w:val="00F9618F"/>
    <w:rsid w:val="00F9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0D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A353B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353B5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F6EC5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4F6EC5"/>
    <w:pPr>
      <w:widowControl w:val="0"/>
      <w:suppressAutoHyphens/>
      <w:spacing w:after="120" w:line="240" w:lineRule="auto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6EC5"/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"/>
    <w:uiPriority w:val="99"/>
    <w:rsid w:val="004F6EC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rsid w:val="00F774FA"/>
    <w:rPr>
      <w:rFonts w:cs="Times New Roman"/>
      <w:color w:val="0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A21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A21C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A21C0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rsid w:val="00175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5418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7541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7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3A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3A1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7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7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chuman.pl/pl/debaty-obywateli-op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rozycka@schuma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728</Words>
  <Characters>4369</Characters>
  <Application>Microsoft Office Outlook</Application>
  <DocSecurity>0</DocSecurity>
  <Lines>0</Lines>
  <Paragraphs>0</Paragraphs>
  <ScaleCrop>false</ScaleCrop>
  <Company>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Praca, środowisko, ochrona europejskich wartości </dc:title>
  <dc:subject/>
  <dc:creator>JRT</dc:creator>
  <cp:keywords/>
  <dc:description/>
  <cp:lastModifiedBy>amartynowicz</cp:lastModifiedBy>
  <cp:revision>2</cp:revision>
  <dcterms:created xsi:type="dcterms:W3CDTF">2017-09-20T09:16:00Z</dcterms:created>
  <dcterms:modified xsi:type="dcterms:W3CDTF">2017-09-20T09:16:00Z</dcterms:modified>
</cp:coreProperties>
</file>